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22] 이상반응 보고서(본원용)</w:t>
      </w: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A44451" w:rsidRPr="00414592" w:rsidRDefault="00A44451" w:rsidP="00A44451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414592">
        <w:rPr>
          <w:rFonts w:asciiTheme="minorEastAsia" w:hAnsiTheme="minorEastAsia" w:cs="굴림" w:hint="eastAsia"/>
          <w:b/>
          <w:sz w:val="28"/>
          <w:szCs w:val="28"/>
        </w:rPr>
        <w:t>이상반응 보</w:t>
      </w:r>
      <w:r>
        <w:rPr>
          <w:rFonts w:asciiTheme="minorEastAsia" w:hAnsiTheme="minorEastAsia" w:cs="굴림" w:hint="eastAsia"/>
          <w:b/>
          <w:sz w:val="28"/>
          <w:szCs w:val="28"/>
        </w:rPr>
        <w:t>고서(</w:t>
      </w:r>
      <w:r w:rsidRPr="00414592">
        <w:rPr>
          <w:rFonts w:asciiTheme="minorEastAsia" w:hAnsiTheme="minorEastAsia" w:cs="굴림" w:hint="eastAsia"/>
          <w:b/>
          <w:sz w:val="28"/>
          <w:szCs w:val="28"/>
        </w:rPr>
        <w:t>본원용)</w:t>
      </w:r>
    </w:p>
    <w:p w:rsidR="00A44451" w:rsidRPr="00532205" w:rsidRDefault="00A44451" w:rsidP="00A44451"/>
    <w:tbl>
      <w:tblPr>
        <w:tblW w:w="940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92"/>
        <w:gridCol w:w="67"/>
        <w:gridCol w:w="851"/>
        <w:gridCol w:w="708"/>
        <w:gridCol w:w="189"/>
        <w:gridCol w:w="237"/>
        <w:gridCol w:w="1189"/>
        <w:gridCol w:w="1979"/>
      </w:tblGrid>
      <w:tr w:rsidR="00A44451" w:rsidRPr="00414592" w:rsidTr="003130F5">
        <w:trPr>
          <w:cantSplit/>
          <w:trHeight w:val="3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</w:p>
        </w:tc>
        <w:tc>
          <w:tcPr>
            <w:tcW w:w="18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ind w:left="81" w:right="81"/>
              <w:jc w:val="center"/>
              <w:rPr>
                <w:rFonts w:asciiTheme="minorEastAsia" w:hAnsiTheme="minorEastAsia" w:cs="Times New Roman"/>
                <w:b/>
                <w:bCs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        </w:t>
            </w:r>
            <w:r w:rsidRPr="00414592">
              <w:rPr>
                <w:rFonts w:asciiTheme="minorEastAsia" w:hAnsiTheme="minorEastAsia" w:cs="Times New Roman" w:hint="eastAsia"/>
                <w:bCs/>
                <w:szCs w:val="20"/>
              </w:rPr>
              <w:t>년      월      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2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Version No.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414592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책임 연구자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right="400"/>
              <w:rPr>
                <w:rFonts w:asciiTheme="minorEastAsia" w:hAnsiTheme="minorEastAsia" w:cs="Times New Roman"/>
                <w:szCs w:val="2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              e-mail : 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회사명</w:t>
            </w:r>
          </w:p>
        </w:tc>
        <w:tc>
          <w:tcPr>
            <w:tcW w:w="67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보고시기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□ 초기     </w:t>
            </w:r>
            <w:r w:rsidRPr="00414592">
              <w:rPr>
                <w:rFonts w:asciiTheme="minorEastAsia" w:hAnsiTheme="minorEastAsia" w:hint="eastAsia"/>
                <w:szCs w:val="20"/>
              </w:rPr>
              <w:t>□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추적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>(    차</w:t>
            </w:r>
            <w:proofErr w:type="gram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  </w:t>
            </w:r>
            <w:r w:rsidRPr="00414592">
              <w:rPr>
                <w:rFonts w:asciiTheme="minorEastAsia" w:hAnsiTheme="minorEastAsia" w:hint="eastAsia"/>
                <w:szCs w:val="20"/>
              </w:rPr>
              <w:t>□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최종    □ 초기/최종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연구대상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□ 약물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 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□ 의료기기     □ 기타</w:t>
            </w:r>
          </w:p>
        </w:tc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연구 약물/의료기기 명칭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정보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번호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성별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생년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대상자 상태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6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남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여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년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연구진행중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□연구중지 □연구철회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 xml:space="preserve">이상반응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발생일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="136" w:firstLineChars="300" w:firstLine="6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>년    월    일</w:t>
            </w:r>
          </w:p>
        </w:tc>
        <w:tc>
          <w:tcPr>
            <w:tcW w:w="16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 인지일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451" w:rsidRPr="00414592" w:rsidRDefault="00A44451" w:rsidP="003130F5">
            <w:pPr>
              <w:ind w:leftChars="57" w:left="114" w:firstLineChars="300" w:firstLine="600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년      월      일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이상반응명</w:t>
            </w:r>
            <w:proofErr w:type="spellEnd"/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 xml:space="preserve">상세내용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및</w:t>
            </w: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조치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i/>
                <w:color w:val="808080" w:themeColor="background1" w:themeShade="80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i/>
                <w:color w:val="808080" w:themeColor="background1" w:themeShade="80"/>
                <w:szCs w:val="20"/>
              </w:rPr>
              <w:t>1) 대상자 등록일, 연구시작일, 임상시험용의약품 투여일, 중도탈락 또는 종료일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i/>
                <w:color w:val="808080" w:themeColor="background1" w:themeShade="80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i/>
                <w:color w:val="808080" w:themeColor="background1" w:themeShade="80"/>
                <w:szCs w:val="20"/>
              </w:rPr>
              <w:t>2) 임상시험용의약품에 대한 정보, 주요 병력 및 병용 약물, 이상반응에 대한 검사, 진단 기록 등에 대한 연구자 또는 의뢰자 소견 기록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A44451" w:rsidRPr="00414592" w:rsidRDefault="00A44451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79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중대함정도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사망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생명에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위험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입원 (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처음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입원연장)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장애/불구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선천성 기형/이상 초래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중요한 의학적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사건 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기타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4451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이상반응</w:t>
            </w: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 </w:t>
            </w:r>
          </w:p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결과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지속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종료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사망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기타 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>(          )</w:t>
            </w:r>
            <w:proofErr w:type="gramEnd"/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76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b/>
                <w:szCs w:val="20"/>
              </w:rPr>
              <w:t>인과관계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확실함(certain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상당히 확실함(probable/likely)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가능함(possible)         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가능성 적음(unlikely)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평가 곤란(conditional/unclassified)  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평가 불가(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unassessible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>/</w:t>
            </w:r>
            <w:r w:rsidRPr="00414592">
              <w:rPr>
                <w:rFonts w:asciiTheme="minorEastAsia" w:hAnsiTheme="minorEastAsia" w:cs="Times New Roman"/>
                <w:szCs w:val="20"/>
              </w:rPr>
              <w:t>unclassifiable</w:t>
            </w:r>
            <w:proofErr w:type="gramStart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)  </w:t>
            </w:r>
            <w:proofErr w:type="gramEnd"/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관련 없음(unrelated)</w:t>
            </w:r>
          </w:p>
        </w:tc>
      </w:tr>
      <w:tr w:rsidR="00A44451" w:rsidRPr="0041459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</w:trPr>
        <w:tc>
          <w:tcPr>
            <w:tcW w:w="940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lastRenderedPageBreak/>
              <w:t xml:space="preserve">연구계획서 변경이 필요한가?                    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예, 변경을 첨부할 것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동의서 변경이 필요한가?                        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예, 변경을 첨부할 것</w:t>
            </w:r>
          </w:p>
          <w:p w:rsidR="00A44451" w:rsidRPr="00414592" w:rsidRDefault="00A4445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이상반응에 대한 정보를 </w:t>
            </w:r>
            <w:proofErr w:type="spellStart"/>
            <w:r w:rsidRPr="00414592">
              <w:rPr>
                <w:rFonts w:asciiTheme="minorEastAsia" w:hAnsiTheme="minorEastAsia" w:cs="Times New Roman" w:hint="eastAsia"/>
                <w:szCs w:val="20"/>
              </w:rPr>
              <w:t>의뢰자에게</w:t>
            </w:r>
            <w:proofErr w:type="spellEnd"/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발송하였는가?  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414592">
              <w:rPr>
                <w:rFonts w:asciiTheme="minorEastAsia" w:hAnsiTheme="minorEastAsia" w:cs="Times New Roman"/>
                <w:szCs w:val="20"/>
              </w:rPr>
              <w:t>아니오</w:t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     </w:t>
            </w:r>
            <w:r w:rsidRPr="0041459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414592">
              <w:rPr>
                <w:rFonts w:asciiTheme="minorEastAsia" w:hAnsiTheme="minorEastAsia" w:cs="Times New Roman" w:hint="eastAsia"/>
                <w:szCs w:val="20"/>
              </w:rPr>
              <w:t xml:space="preserve"> 예</w:t>
            </w:r>
          </w:p>
        </w:tc>
      </w:tr>
    </w:tbl>
    <w:p w:rsidR="00A44451" w:rsidRPr="00414592" w:rsidRDefault="00A44451" w:rsidP="00A44451">
      <w:pPr>
        <w:rPr>
          <w:rFonts w:asciiTheme="minorEastAsia" w:hAnsiTheme="minorEastAsia"/>
          <w:b/>
          <w:bCs/>
          <w:szCs w:val="20"/>
        </w:rPr>
      </w:pPr>
      <w:r w:rsidRPr="00414592">
        <w:rPr>
          <w:rFonts w:asciiTheme="minorEastAsia" w:hAnsiTheme="minorEastAsia" w:hint="eastAsia"/>
          <w:b/>
          <w:bCs/>
          <w:szCs w:val="20"/>
        </w:rPr>
        <w:t>위와 같이 이상반응 보고서를 제출합니다.</w:t>
      </w:r>
    </w:p>
    <w:p w:rsidR="00A44451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</w:p>
    <w:p w:rsidR="00A44451" w:rsidRPr="00414592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414592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414592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414592">
        <w:rPr>
          <w:rFonts w:asciiTheme="minorEastAsia" w:hAnsiTheme="minorEastAsia" w:hint="eastAsia"/>
          <w:b/>
          <w:bCs/>
          <w:szCs w:val="20"/>
        </w:rPr>
        <w:t xml:space="preserve">        년    월    일                           </w:t>
      </w:r>
    </w:p>
    <w:p w:rsidR="00A44451" w:rsidRPr="00414592" w:rsidRDefault="00A44451" w:rsidP="00A4445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414592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414592">
        <w:rPr>
          <w:rFonts w:asciiTheme="minorEastAsia" w:hAnsiTheme="minorEastAsia" w:hint="eastAsia"/>
          <w:b/>
          <w:bCs/>
          <w:szCs w:val="20"/>
        </w:rPr>
        <w:t xml:space="preserve">    ________________(인/서명) </w:t>
      </w: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A44451" w:rsidRDefault="00A44451" w:rsidP="00A44451">
      <w:pPr>
        <w:jc w:val="left"/>
        <w:rPr>
          <w:rFonts w:asciiTheme="minorEastAsia" w:hAnsiTheme="minorEastAsia" w:cs="굴림"/>
          <w:szCs w:val="20"/>
        </w:rPr>
      </w:pPr>
    </w:p>
    <w:p w:rsidR="00964F98" w:rsidRPr="00A44451" w:rsidRDefault="00964F98" w:rsidP="00A44451"/>
    <w:sectPr w:rsidR="00964F98" w:rsidRPr="00A4445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71" w:rsidRDefault="00FC0A71" w:rsidP="003D0678">
      <w:r>
        <w:separator/>
      </w:r>
    </w:p>
  </w:endnote>
  <w:endnote w:type="continuationSeparator" w:id="0">
    <w:p w:rsidR="00FC0A71" w:rsidRDefault="00FC0A7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71" w:rsidRDefault="00FC0A71" w:rsidP="003D0678">
      <w:r>
        <w:separator/>
      </w:r>
    </w:p>
  </w:footnote>
  <w:footnote w:type="continuationSeparator" w:id="0">
    <w:p w:rsidR="00FC0A71" w:rsidRDefault="00FC0A7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5023B"/>
    <w:rsid w:val="00302B58"/>
    <w:rsid w:val="00322780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64F98"/>
    <w:rsid w:val="00A25E47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127E6"/>
    <w:rsid w:val="00EA36F2"/>
    <w:rsid w:val="00F01FF1"/>
    <w:rsid w:val="00FC0A71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938D"/>
  <w15:docId w15:val="{3841B8CC-BD49-4298-9AA3-EAD53990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5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2020-11-25T05:43:00Z</dcterms:created>
  <dcterms:modified xsi:type="dcterms:W3CDTF">2020-11-25T05:43:00Z</dcterms:modified>
</cp:coreProperties>
</file>